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06D" w:rsidRDefault="0090506D"/>
    <w:p w:rsidR="00D4553B" w:rsidRPr="00D4553B" w:rsidRDefault="00D4553B">
      <w:pPr>
        <w:rPr>
          <w:sz w:val="28"/>
          <w:szCs w:val="28"/>
        </w:rPr>
      </w:pPr>
      <w:r>
        <w:rPr>
          <w:sz w:val="28"/>
          <w:szCs w:val="28"/>
        </w:rPr>
        <w:t>Link iscrizioni corso dirigenti arbitri PVO under</w:t>
      </w:r>
    </w:p>
    <w:p w:rsidR="00D4553B" w:rsidRDefault="00D4553B"/>
    <w:p w:rsidR="00D4553B" w:rsidRPr="00D4553B" w:rsidRDefault="00D4553B">
      <w:pPr>
        <w:rPr>
          <w:sz w:val="28"/>
          <w:szCs w:val="28"/>
        </w:rPr>
      </w:pPr>
      <w:hyperlink r:id="rId4" w:tgtFrame="_blank" w:history="1">
        <w:r w:rsidRPr="00D4553B">
          <w:rPr>
            <w:rStyle w:val="Collegamentoipertestuale"/>
            <w:rFonts w:ascii="&amp;quot" w:hAnsi="&amp;quot"/>
            <w:color w:val="23527C"/>
            <w:sz w:val="28"/>
            <w:szCs w:val="28"/>
          </w:rPr>
          <w:t>https://ceaf.csi-net.it/iscrizioni/7087/aa53b74e11dfcf856559ff4607cb2007</w:t>
        </w:r>
      </w:hyperlink>
    </w:p>
    <w:sectPr w:rsidR="00D4553B" w:rsidRPr="00D4553B" w:rsidSect="009050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4553B"/>
    <w:rsid w:val="00164076"/>
    <w:rsid w:val="00826396"/>
    <w:rsid w:val="0090506D"/>
    <w:rsid w:val="00D45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50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455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eaf.csi-net.it/iscrizioni/7087/aa53b74e11dfcf856559ff4607cb200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Carlo</cp:lastModifiedBy>
  <cp:revision>1</cp:revision>
  <dcterms:created xsi:type="dcterms:W3CDTF">2019-08-27T15:22:00Z</dcterms:created>
  <dcterms:modified xsi:type="dcterms:W3CDTF">2019-08-27T15:24:00Z</dcterms:modified>
</cp:coreProperties>
</file>